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65" w:rsidRDefault="00380381">
      <w:pPr>
        <w:jc w:val="center"/>
        <w:rPr>
          <w:rFonts w:hAnsi="宋体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慈溪市海域使用权挂牌出让成交确认书</w:t>
      </w:r>
    </w:p>
    <w:p w:rsidR="00E03C65" w:rsidRDefault="00E03C65">
      <w:pPr>
        <w:ind w:firstLineChars="200" w:firstLine="600"/>
        <w:rPr>
          <w:rFonts w:hAnsi="宋体"/>
          <w:sz w:val="30"/>
          <w:szCs w:val="30"/>
        </w:rPr>
      </w:pPr>
    </w:p>
    <w:p w:rsidR="00E03C65" w:rsidRDefault="000614B7" w:rsidP="00036D0A">
      <w:pPr>
        <w:ind w:firstLineChars="200" w:firstLine="600"/>
        <w:jc w:val="left"/>
        <w:rPr>
          <w:rFonts w:hAnsi="宋体"/>
          <w:b/>
          <w:sz w:val="30"/>
          <w:szCs w:val="30"/>
        </w:rPr>
      </w:pPr>
      <w:r w:rsidRPr="000614B7">
        <w:rPr>
          <w:rFonts w:hAnsi="宋体" w:hint="eastAsia"/>
          <w:sz w:val="30"/>
          <w:szCs w:val="30"/>
          <w:u w:val="single"/>
        </w:rPr>
        <w:t>202</w:t>
      </w:r>
      <w:r w:rsidR="00D027BE">
        <w:rPr>
          <w:rFonts w:hAnsi="宋体" w:hint="eastAsia"/>
          <w:sz w:val="30"/>
          <w:szCs w:val="30"/>
          <w:u w:val="single"/>
        </w:rPr>
        <w:t>5</w:t>
      </w:r>
      <w:r w:rsidRPr="000614B7">
        <w:rPr>
          <w:rFonts w:hAnsi="宋体" w:hint="eastAsia"/>
          <w:sz w:val="30"/>
          <w:szCs w:val="30"/>
          <w:u w:val="single"/>
        </w:rPr>
        <w:t>年</w:t>
      </w:r>
      <w:r w:rsidR="00036D0A">
        <w:rPr>
          <w:rFonts w:hAnsi="宋体" w:hint="eastAsia"/>
          <w:sz w:val="30"/>
          <w:szCs w:val="30"/>
          <w:u w:val="single"/>
        </w:rPr>
        <w:t>2</w:t>
      </w:r>
      <w:r w:rsidRPr="000614B7">
        <w:rPr>
          <w:rFonts w:hAnsi="宋体" w:hint="eastAsia"/>
          <w:sz w:val="30"/>
          <w:szCs w:val="30"/>
          <w:u w:val="single"/>
        </w:rPr>
        <w:t>月</w:t>
      </w:r>
      <w:r w:rsidR="00036D0A">
        <w:rPr>
          <w:rFonts w:hAnsi="宋体" w:hint="eastAsia"/>
          <w:sz w:val="30"/>
          <w:szCs w:val="30"/>
          <w:u w:val="single"/>
        </w:rPr>
        <w:t>12</w:t>
      </w:r>
      <w:r w:rsidRPr="000614B7">
        <w:rPr>
          <w:rFonts w:hAnsi="宋体" w:hint="eastAsia"/>
          <w:sz w:val="30"/>
          <w:szCs w:val="30"/>
          <w:u w:val="single"/>
        </w:rPr>
        <w:t>日至</w:t>
      </w:r>
      <w:r w:rsidRPr="000614B7">
        <w:rPr>
          <w:rFonts w:hAnsi="宋体" w:hint="eastAsia"/>
          <w:sz w:val="30"/>
          <w:szCs w:val="30"/>
          <w:u w:val="single"/>
        </w:rPr>
        <w:t>2025</w:t>
      </w:r>
      <w:r w:rsidRPr="000614B7">
        <w:rPr>
          <w:rFonts w:hAnsi="宋体" w:hint="eastAsia"/>
          <w:sz w:val="30"/>
          <w:szCs w:val="30"/>
          <w:u w:val="single"/>
        </w:rPr>
        <w:t>年</w:t>
      </w:r>
      <w:r w:rsidR="00036D0A">
        <w:rPr>
          <w:rFonts w:hAnsi="宋体" w:hint="eastAsia"/>
          <w:sz w:val="30"/>
          <w:szCs w:val="30"/>
          <w:u w:val="single"/>
        </w:rPr>
        <w:t>2</w:t>
      </w:r>
      <w:r w:rsidRPr="000614B7">
        <w:rPr>
          <w:rFonts w:hAnsi="宋体" w:hint="eastAsia"/>
          <w:sz w:val="30"/>
          <w:szCs w:val="30"/>
          <w:u w:val="single"/>
        </w:rPr>
        <w:t>月</w:t>
      </w:r>
      <w:r w:rsidR="00036D0A">
        <w:rPr>
          <w:rFonts w:hAnsi="宋体" w:hint="eastAsia"/>
          <w:sz w:val="30"/>
          <w:szCs w:val="30"/>
          <w:u w:val="single"/>
        </w:rPr>
        <w:t>26</w:t>
      </w:r>
      <w:r w:rsidRPr="000614B7">
        <w:rPr>
          <w:rFonts w:hAnsi="宋体" w:hint="eastAsia"/>
          <w:sz w:val="30"/>
          <w:szCs w:val="30"/>
          <w:u w:val="single"/>
        </w:rPr>
        <w:t>日</w:t>
      </w:r>
      <w:r w:rsidR="00380381">
        <w:rPr>
          <w:rFonts w:hAnsi="宋体"/>
          <w:sz w:val="30"/>
          <w:szCs w:val="30"/>
        </w:rPr>
        <w:t>在慈溪市公共资源交易中心举行的</w:t>
      </w:r>
      <w:r w:rsidR="00380381">
        <w:rPr>
          <w:rFonts w:hAnsi="宋体" w:hint="eastAsia"/>
          <w:sz w:val="30"/>
          <w:szCs w:val="30"/>
        </w:rPr>
        <w:t>慈溪市新浦镇</w:t>
      </w:r>
      <w:r w:rsidR="00380381">
        <w:rPr>
          <w:rFonts w:hAnsi="宋体" w:hint="eastAsia"/>
          <w:sz w:val="30"/>
          <w:szCs w:val="30"/>
        </w:rPr>
        <w:t>202401</w:t>
      </w:r>
      <w:r w:rsidR="00380381">
        <w:rPr>
          <w:rFonts w:hAnsi="宋体" w:hint="eastAsia"/>
          <w:sz w:val="30"/>
          <w:szCs w:val="30"/>
        </w:rPr>
        <w:t>区块等</w:t>
      </w:r>
      <w:r w:rsidR="00380381">
        <w:rPr>
          <w:rFonts w:hAnsi="宋体" w:hint="eastAsia"/>
          <w:sz w:val="30"/>
          <w:szCs w:val="30"/>
        </w:rPr>
        <w:t>6</w:t>
      </w:r>
      <w:r w:rsidR="00380381">
        <w:rPr>
          <w:rFonts w:hAnsi="宋体" w:hint="eastAsia"/>
          <w:sz w:val="30"/>
          <w:szCs w:val="30"/>
        </w:rPr>
        <w:t>宗海域使用权挂牌出让</w:t>
      </w:r>
      <w:r w:rsidR="00380381">
        <w:rPr>
          <w:rFonts w:hAnsi="宋体"/>
          <w:sz w:val="30"/>
          <w:szCs w:val="30"/>
        </w:rPr>
        <w:t>项目</w:t>
      </w:r>
      <w:r w:rsidR="00380381">
        <w:rPr>
          <w:rFonts w:hAnsi="宋体" w:hint="eastAsia"/>
          <w:sz w:val="30"/>
          <w:szCs w:val="30"/>
        </w:rPr>
        <w:t>（项目编号</w:t>
      </w:r>
      <w:r w:rsidRPr="00036D0A">
        <w:rPr>
          <w:rFonts w:hAnsi="宋体" w:hint="eastAsia"/>
          <w:color w:val="000000" w:themeColor="text1"/>
          <w:sz w:val="30"/>
          <w:szCs w:val="30"/>
        </w:rPr>
        <w:t>CQ2</w:t>
      </w:r>
      <w:r w:rsidR="00D027BE" w:rsidRPr="00036D0A">
        <w:rPr>
          <w:rFonts w:hAnsi="宋体" w:hint="eastAsia"/>
          <w:color w:val="000000" w:themeColor="text1"/>
          <w:sz w:val="30"/>
          <w:szCs w:val="30"/>
        </w:rPr>
        <w:t>5</w:t>
      </w:r>
      <w:r w:rsidR="00036D0A">
        <w:rPr>
          <w:rFonts w:hAnsi="宋体" w:hint="eastAsia"/>
          <w:color w:val="000000" w:themeColor="text1"/>
          <w:sz w:val="30"/>
          <w:szCs w:val="30"/>
        </w:rPr>
        <w:t>004</w:t>
      </w:r>
      <w:r w:rsidR="00380381">
        <w:rPr>
          <w:rFonts w:hAnsi="宋体" w:hint="eastAsia"/>
          <w:sz w:val="30"/>
          <w:szCs w:val="30"/>
        </w:rPr>
        <w:t>）</w:t>
      </w:r>
      <w:r w:rsidR="00380381">
        <w:rPr>
          <w:rFonts w:hAnsi="宋体"/>
          <w:sz w:val="30"/>
          <w:szCs w:val="30"/>
        </w:rPr>
        <w:t>活动中，</w:t>
      </w:r>
      <w:r w:rsidR="00190E30" w:rsidRPr="00190E30">
        <w:rPr>
          <w:rFonts w:hAnsi="宋体" w:hint="eastAsia"/>
          <w:sz w:val="30"/>
          <w:szCs w:val="30"/>
          <w:u w:val="single"/>
        </w:rPr>
        <w:t xml:space="preserve">  </w:t>
      </w:r>
      <w:r w:rsidR="00380381">
        <w:rPr>
          <w:rFonts w:hAnsi="宋体" w:hint="eastAsia"/>
          <w:sz w:val="30"/>
          <w:szCs w:val="30"/>
          <w:u w:val="single"/>
        </w:rPr>
        <w:t>（竞得人）</w:t>
      </w:r>
      <w:r w:rsidR="00190E30">
        <w:rPr>
          <w:rFonts w:hAnsi="宋体" w:hint="eastAsia"/>
          <w:sz w:val="30"/>
          <w:szCs w:val="30"/>
          <w:u w:val="single"/>
        </w:rPr>
        <w:t xml:space="preserve"> </w:t>
      </w:r>
      <w:r w:rsidR="00380381">
        <w:rPr>
          <w:rFonts w:hAnsi="宋体" w:hint="eastAsia"/>
          <w:sz w:val="30"/>
          <w:szCs w:val="30"/>
          <w:u w:val="single"/>
        </w:rPr>
        <w:t xml:space="preserve"> </w:t>
      </w:r>
      <w:r w:rsidR="00380381">
        <w:rPr>
          <w:rFonts w:hAnsi="宋体"/>
          <w:sz w:val="30"/>
          <w:szCs w:val="30"/>
        </w:rPr>
        <w:t>以</w:t>
      </w:r>
      <w:r w:rsidR="00190E30">
        <w:rPr>
          <w:rFonts w:hAnsi="宋体" w:hint="eastAsia"/>
          <w:sz w:val="30"/>
          <w:szCs w:val="30"/>
          <w:u w:val="single"/>
        </w:rPr>
        <w:t xml:space="preserve">      </w:t>
      </w:r>
      <w:r w:rsidR="00380381">
        <w:rPr>
          <w:rFonts w:hAnsi="宋体"/>
          <w:sz w:val="30"/>
          <w:szCs w:val="30"/>
        </w:rPr>
        <w:t>万元竞得</w:t>
      </w:r>
      <w:r w:rsidR="00190E30">
        <w:rPr>
          <w:rFonts w:hAnsi="宋体" w:hint="eastAsia"/>
          <w:sz w:val="30"/>
          <w:szCs w:val="30"/>
          <w:u w:val="single"/>
        </w:rPr>
        <w:t>（标的序号及宗海编号）</w:t>
      </w:r>
      <w:r w:rsidR="00190E30">
        <w:rPr>
          <w:rFonts w:hAnsi="宋体" w:hint="eastAsia"/>
          <w:sz w:val="30"/>
          <w:szCs w:val="30"/>
          <w:u w:val="single"/>
        </w:rPr>
        <w:t xml:space="preserve"> </w:t>
      </w:r>
      <w:r w:rsidR="00380381">
        <w:rPr>
          <w:rFonts w:hAnsi="宋体"/>
          <w:spacing w:val="4"/>
          <w:sz w:val="30"/>
          <w:szCs w:val="30"/>
        </w:rPr>
        <w:t>。</w:t>
      </w:r>
    </w:p>
    <w:p w:rsidR="00E03C65" w:rsidRDefault="00380381">
      <w:pPr>
        <w:spacing w:line="300" w:lineRule="atLeast"/>
        <w:ind w:firstLineChars="200" w:firstLine="600"/>
        <w:rPr>
          <w:sz w:val="30"/>
          <w:szCs w:val="30"/>
        </w:rPr>
      </w:pPr>
      <w:r>
        <w:rPr>
          <w:rFonts w:hAnsi="宋体"/>
          <w:sz w:val="30"/>
          <w:szCs w:val="30"/>
        </w:rPr>
        <w:t>竞得人应当于</w:t>
      </w:r>
      <w:r w:rsidR="000614B7">
        <w:rPr>
          <w:rFonts w:hAnsi="宋体" w:hint="eastAsia"/>
          <w:sz w:val="30"/>
          <w:szCs w:val="30"/>
          <w:u w:val="single"/>
        </w:rPr>
        <w:t>2025</w:t>
      </w:r>
      <w:r>
        <w:rPr>
          <w:rFonts w:hAnsi="宋体"/>
          <w:sz w:val="30"/>
          <w:szCs w:val="30"/>
        </w:rPr>
        <w:t>年</w:t>
      </w:r>
      <w:r w:rsidR="00036D0A">
        <w:rPr>
          <w:rFonts w:hAnsi="宋体" w:hint="eastAsia"/>
          <w:sz w:val="30"/>
          <w:szCs w:val="30"/>
          <w:u w:val="single"/>
        </w:rPr>
        <w:t>3</w:t>
      </w:r>
      <w:r>
        <w:rPr>
          <w:rFonts w:hAnsi="宋体"/>
          <w:sz w:val="30"/>
          <w:szCs w:val="30"/>
        </w:rPr>
        <w:t>月</w:t>
      </w:r>
      <w:r w:rsidR="00036D0A">
        <w:rPr>
          <w:rFonts w:hAnsi="宋体" w:hint="eastAsia"/>
          <w:sz w:val="30"/>
          <w:szCs w:val="30"/>
          <w:u w:val="single"/>
        </w:rPr>
        <w:t>6</w:t>
      </w:r>
      <w:r>
        <w:rPr>
          <w:rFonts w:hAnsi="宋体"/>
          <w:sz w:val="30"/>
          <w:szCs w:val="30"/>
        </w:rPr>
        <w:t>日</w:t>
      </w:r>
      <w:r w:rsidR="00E03C65" w:rsidRPr="00771B2A">
        <w:rPr>
          <w:rFonts w:hAnsi="宋体" w:hint="eastAsia"/>
          <w:sz w:val="30"/>
          <w:szCs w:val="30"/>
        </w:rPr>
        <w:t>前</w:t>
      </w:r>
      <w:r>
        <w:rPr>
          <w:rFonts w:hAnsi="宋体" w:hint="eastAsia"/>
          <w:sz w:val="30"/>
          <w:szCs w:val="30"/>
        </w:rPr>
        <w:t>，</w:t>
      </w:r>
      <w:r>
        <w:rPr>
          <w:rFonts w:hAnsi="宋体"/>
          <w:sz w:val="30"/>
          <w:szCs w:val="30"/>
        </w:rPr>
        <w:t>持</w:t>
      </w:r>
      <w:r>
        <w:rPr>
          <w:rFonts w:hAnsi="宋体" w:hint="eastAsia"/>
          <w:sz w:val="30"/>
          <w:szCs w:val="30"/>
        </w:rPr>
        <w:t>本</w:t>
      </w:r>
      <w:r>
        <w:rPr>
          <w:rFonts w:hAnsi="宋体"/>
          <w:sz w:val="30"/>
          <w:szCs w:val="30"/>
        </w:rPr>
        <w:t>《成交确认书》</w:t>
      </w:r>
      <w:r>
        <w:rPr>
          <w:rFonts w:hAnsi="宋体" w:hint="eastAsia"/>
          <w:sz w:val="30"/>
          <w:szCs w:val="30"/>
        </w:rPr>
        <w:t>和有关资料</w:t>
      </w:r>
      <w:r>
        <w:rPr>
          <w:rFonts w:hAnsi="宋体"/>
          <w:spacing w:val="4"/>
          <w:sz w:val="30"/>
          <w:szCs w:val="30"/>
        </w:rPr>
        <w:t>与</w:t>
      </w:r>
      <w:r>
        <w:rPr>
          <w:rFonts w:hAnsi="宋体"/>
          <w:sz w:val="30"/>
          <w:szCs w:val="30"/>
        </w:rPr>
        <w:t>慈溪市自然资源和规划局</w:t>
      </w:r>
      <w:r>
        <w:rPr>
          <w:rFonts w:hAnsi="宋体"/>
          <w:spacing w:val="4"/>
          <w:sz w:val="30"/>
          <w:szCs w:val="30"/>
        </w:rPr>
        <w:t>签订</w:t>
      </w:r>
      <w:r>
        <w:rPr>
          <w:rFonts w:hAnsi="宋体"/>
          <w:sz w:val="30"/>
          <w:szCs w:val="30"/>
        </w:rPr>
        <w:t>《</w:t>
      </w:r>
      <w:r>
        <w:rPr>
          <w:rFonts w:hAnsi="宋体" w:hint="eastAsia"/>
          <w:sz w:val="30"/>
          <w:szCs w:val="30"/>
        </w:rPr>
        <w:t>海域使用权</w:t>
      </w:r>
      <w:r>
        <w:rPr>
          <w:rFonts w:hAnsi="宋体"/>
          <w:sz w:val="30"/>
          <w:szCs w:val="30"/>
        </w:rPr>
        <w:t>出让合同》，并于</w:t>
      </w:r>
      <w:r w:rsidR="00771B2A">
        <w:rPr>
          <w:rFonts w:hAnsi="宋体" w:hint="eastAsia"/>
          <w:sz w:val="30"/>
          <w:szCs w:val="30"/>
        </w:rPr>
        <w:t>规定日期</w:t>
      </w:r>
      <w:r>
        <w:rPr>
          <w:rFonts w:hAnsi="宋体"/>
          <w:sz w:val="30"/>
          <w:szCs w:val="30"/>
        </w:rPr>
        <w:t>付清中介服务费</w:t>
      </w:r>
      <w:bookmarkStart w:id="0" w:name="_GoBack"/>
      <w:bookmarkEnd w:id="0"/>
      <w:r>
        <w:rPr>
          <w:rFonts w:hAnsi="宋体"/>
          <w:sz w:val="30"/>
          <w:szCs w:val="30"/>
        </w:rPr>
        <w:t>。逾期不签订合同或不交纳有关规费，本确认书自动失效，挂牌保证金不予退还。</w:t>
      </w:r>
    </w:p>
    <w:p w:rsidR="00E03C65" w:rsidRDefault="00380381">
      <w:pPr>
        <w:ind w:firstLineChars="200" w:firstLine="600"/>
        <w:rPr>
          <w:sz w:val="30"/>
          <w:szCs w:val="30"/>
        </w:rPr>
      </w:pPr>
      <w:r>
        <w:rPr>
          <w:rFonts w:hAnsi="宋体"/>
          <w:sz w:val="30"/>
          <w:szCs w:val="30"/>
        </w:rPr>
        <w:t>本《成交确认书》一式三份，出让方、竞得人、市产权交易中心各执一份。</w:t>
      </w:r>
    </w:p>
    <w:p w:rsidR="00E03C65" w:rsidRDefault="00380381">
      <w:pPr>
        <w:ind w:firstLine="600"/>
        <w:rPr>
          <w:sz w:val="30"/>
          <w:szCs w:val="30"/>
        </w:rPr>
      </w:pPr>
      <w:r>
        <w:rPr>
          <w:rFonts w:hAnsi="宋体"/>
          <w:sz w:val="30"/>
          <w:szCs w:val="30"/>
        </w:rPr>
        <w:t>特此确认。</w:t>
      </w:r>
    </w:p>
    <w:p w:rsidR="00E03C65" w:rsidRDefault="00380381">
      <w:pPr>
        <w:ind w:firstLine="600"/>
        <w:rPr>
          <w:rFonts w:hAnsi="宋体"/>
          <w:sz w:val="30"/>
          <w:szCs w:val="30"/>
        </w:rPr>
      </w:pPr>
      <w:r>
        <w:rPr>
          <w:rFonts w:hAnsi="宋体"/>
          <w:sz w:val="30"/>
          <w:szCs w:val="30"/>
        </w:rPr>
        <w:t>出让方：（加盖公章）</w:t>
      </w:r>
    </w:p>
    <w:p w:rsidR="00771B2A" w:rsidRDefault="00771B2A">
      <w:pPr>
        <w:ind w:firstLine="600"/>
        <w:rPr>
          <w:sz w:val="30"/>
          <w:szCs w:val="30"/>
        </w:rPr>
      </w:pPr>
    </w:p>
    <w:p w:rsidR="00E03C65" w:rsidRDefault="00380381">
      <w:pPr>
        <w:ind w:firstLine="600"/>
        <w:rPr>
          <w:sz w:val="30"/>
          <w:szCs w:val="30"/>
        </w:rPr>
      </w:pPr>
      <w:r>
        <w:rPr>
          <w:rFonts w:hAnsi="宋体"/>
          <w:sz w:val="30"/>
          <w:szCs w:val="30"/>
        </w:rPr>
        <w:t>竞得人：（加盖公章或签字）</w:t>
      </w:r>
    </w:p>
    <w:p w:rsidR="00E03C65" w:rsidRDefault="00E03C65">
      <w:pPr>
        <w:ind w:firstLineChars="1800" w:firstLine="5400"/>
        <w:rPr>
          <w:rFonts w:hAnsi="宋体"/>
          <w:sz w:val="30"/>
          <w:szCs w:val="30"/>
        </w:rPr>
      </w:pPr>
    </w:p>
    <w:p w:rsidR="00771B2A" w:rsidRDefault="00771B2A">
      <w:pPr>
        <w:ind w:firstLineChars="1800" w:firstLine="5400"/>
        <w:rPr>
          <w:rFonts w:hAnsi="宋体"/>
          <w:sz w:val="30"/>
          <w:szCs w:val="30"/>
        </w:rPr>
      </w:pPr>
    </w:p>
    <w:p w:rsidR="00E03C65" w:rsidRDefault="00380381">
      <w:pPr>
        <w:ind w:firstLineChars="1800" w:firstLine="5400"/>
        <w:rPr>
          <w:sz w:val="30"/>
          <w:szCs w:val="30"/>
        </w:rPr>
      </w:pPr>
      <w:r>
        <w:rPr>
          <w:rFonts w:hAnsi="宋体"/>
          <w:sz w:val="30"/>
          <w:szCs w:val="30"/>
        </w:rPr>
        <w:t>慈溪市产权交易中心</w:t>
      </w:r>
    </w:p>
    <w:p w:rsidR="00E03C65" w:rsidRDefault="00E01E9B">
      <w:pPr>
        <w:rPr>
          <w:sz w:val="30"/>
          <w:szCs w:val="30"/>
        </w:rPr>
      </w:pPr>
      <w:r>
        <w:rPr>
          <w:rFonts w:hAnsi="宋体" w:hint="eastAsia"/>
          <w:sz w:val="30"/>
          <w:szCs w:val="30"/>
        </w:rPr>
        <w:t xml:space="preserve">                                        </w:t>
      </w:r>
      <w:r w:rsidR="00380381">
        <w:rPr>
          <w:rFonts w:hAnsi="宋体"/>
          <w:sz w:val="30"/>
          <w:szCs w:val="30"/>
        </w:rPr>
        <w:t>年</w:t>
      </w:r>
      <w:r>
        <w:rPr>
          <w:rFonts w:hAnsi="宋体" w:hint="eastAsia"/>
          <w:sz w:val="30"/>
          <w:szCs w:val="30"/>
        </w:rPr>
        <w:t xml:space="preserve">  </w:t>
      </w:r>
      <w:r w:rsidR="00380381">
        <w:rPr>
          <w:rFonts w:hAnsi="宋体"/>
          <w:sz w:val="30"/>
          <w:szCs w:val="30"/>
        </w:rPr>
        <w:t>月</w:t>
      </w:r>
      <w:r>
        <w:rPr>
          <w:rFonts w:hAnsi="宋体" w:hint="eastAsia"/>
          <w:sz w:val="30"/>
          <w:szCs w:val="30"/>
        </w:rPr>
        <w:t xml:space="preserve">   </w:t>
      </w:r>
      <w:r w:rsidR="00380381">
        <w:rPr>
          <w:rFonts w:hAnsi="宋体"/>
          <w:sz w:val="30"/>
          <w:szCs w:val="30"/>
        </w:rPr>
        <w:t>日</w:t>
      </w:r>
    </w:p>
    <w:p w:rsidR="00E03C65" w:rsidRDefault="00E03C65"/>
    <w:sectPr w:rsidR="00E03C65" w:rsidSect="00E03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04B" w:rsidRDefault="0052704B" w:rsidP="00E01E9B">
      <w:r>
        <w:separator/>
      </w:r>
    </w:p>
  </w:endnote>
  <w:endnote w:type="continuationSeparator" w:id="1">
    <w:p w:rsidR="0052704B" w:rsidRDefault="0052704B" w:rsidP="00E01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04B" w:rsidRDefault="0052704B" w:rsidP="00E01E9B">
      <w:r>
        <w:separator/>
      </w:r>
    </w:p>
  </w:footnote>
  <w:footnote w:type="continuationSeparator" w:id="1">
    <w:p w:rsidR="0052704B" w:rsidRDefault="0052704B" w:rsidP="00E01E9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F961F67"/>
    <w:rsid w:val="00036D0A"/>
    <w:rsid w:val="000614B7"/>
    <w:rsid w:val="000679A5"/>
    <w:rsid w:val="00190E30"/>
    <w:rsid w:val="002C693E"/>
    <w:rsid w:val="00380381"/>
    <w:rsid w:val="0052704B"/>
    <w:rsid w:val="006D3F52"/>
    <w:rsid w:val="00771B2A"/>
    <w:rsid w:val="00782D9B"/>
    <w:rsid w:val="00843B86"/>
    <w:rsid w:val="00897BE0"/>
    <w:rsid w:val="008A0D7D"/>
    <w:rsid w:val="008F3A4A"/>
    <w:rsid w:val="00985986"/>
    <w:rsid w:val="00A31D0D"/>
    <w:rsid w:val="00AD77F7"/>
    <w:rsid w:val="00AF0042"/>
    <w:rsid w:val="00B80FA9"/>
    <w:rsid w:val="00B9250A"/>
    <w:rsid w:val="00BC00F0"/>
    <w:rsid w:val="00C7493B"/>
    <w:rsid w:val="00CE79FB"/>
    <w:rsid w:val="00D027BE"/>
    <w:rsid w:val="00E01E9B"/>
    <w:rsid w:val="00E03C65"/>
    <w:rsid w:val="00E17A7B"/>
    <w:rsid w:val="00E82297"/>
    <w:rsid w:val="13B007CE"/>
    <w:rsid w:val="4F961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C6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03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03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03C6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E03C6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E01E9B"/>
    <w:rPr>
      <w:sz w:val="18"/>
      <w:szCs w:val="18"/>
    </w:rPr>
  </w:style>
  <w:style w:type="character" w:customStyle="1" w:styleId="Char1">
    <w:name w:val="批注框文本 Char"/>
    <w:basedOn w:val="a0"/>
    <w:link w:val="a5"/>
    <w:rsid w:val="00E01E9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koko</cp:lastModifiedBy>
  <cp:revision>9</cp:revision>
  <dcterms:created xsi:type="dcterms:W3CDTF">2024-11-21T03:09:00Z</dcterms:created>
  <dcterms:modified xsi:type="dcterms:W3CDTF">2025-01-07T01:29:00Z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